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632" w:rsidRDefault="008D7632" w:rsidP="008D7632">
      <w:pPr>
        <w:pStyle w:val="a3"/>
        <w:shd w:val="clear" w:color="auto" w:fill="FFFFFF"/>
        <w:spacing w:line="415" w:lineRule="atLeast"/>
        <w:jc w:val="center"/>
        <w:rPr>
          <w:rFonts w:ascii="Simsun" w:hAnsi="Simsun" w:hint="eastAsia"/>
          <w:color w:val="000000"/>
          <w:sz w:val="19"/>
          <w:szCs w:val="19"/>
        </w:rPr>
      </w:pPr>
      <w:r>
        <w:rPr>
          <w:rStyle w:val="a4"/>
          <w:rFonts w:ascii="Simsun" w:hAnsi="Simsun"/>
          <w:color w:val="000000"/>
          <w:sz w:val="19"/>
          <w:szCs w:val="19"/>
        </w:rPr>
        <w:t>承德市社会科学发展研究课题管理实施细则</w:t>
      </w:r>
    </w:p>
    <w:p w:rsidR="008D7632" w:rsidRDefault="008D7632" w:rsidP="008D7632">
      <w:pPr>
        <w:pStyle w:val="a3"/>
        <w:shd w:val="clear" w:color="auto" w:fill="FFFFFF"/>
        <w:spacing w:line="415" w:lineRule="atLeast"/>
        <w:jc w:val="center"/>
        <w:rPr>
          <w:rFonts w:ascii="Simsun" w:hAnsi="Simsun" w:hint="eastAsia"/>
          <w:color w:val="000000"/>
          <w:sz w:val="19"/>
          <w:szCs w:val="19"/>
        </w:rPr>
      </w:pPr>
      <w:r>
        <w:rPr>
          <w:rStyle w:val="a4"/>
          <w:rFonts w:ascii="Simsun" w:hAnsi="Simsun"/>
          <w:color w:val="000000"/>
          <w:sz w:val="19"/>
          <w:szCs w:val="19"/>
        </w:rPr>
        <w:t>（</w:t>
      </w:r>
      <w:r>
        <w:rPr>
          <w:rStyle w:val="a4"/>
          <w:rFonts w:ascii="Simsun" w:hAnsi="Simsun"/>
          <w:color w:val="000000"/>
          <w:sz w:val="19"/>
          <w:szCs w:val="19"/>
        </w:rPr>
        <w:t>2014</w:t>
      </w:r>
      <w:r>
        <w:rPr>
          <w:rStyle w:val="a4"/>
          <w:rFonts w:ascii="Simsun" w:hAnsi="Simsun"/>
          <w:color w:val="000000"/>
          <w:sz w:val="19"/>
          <w:szCs w:val="19"/>
        </w:rPr>
        <w:t>年</w:t>
      </w:r>
      <w:r>
        <w:rPr>
          <w:rStyle w:val="a4"/>
          <w:rFonts w:ascii="Simsun" w:hAnsi="Simsun"/>
          <w:color w:val="000000"/>
          <w:sz w:val="19"/>
          <w:szCs w:val="19"/>
        </w:rPr>
        <w:t>3</w:t>
      </w:r>
      <w:r>
        <w:rPr>
          <w:rStyle w:val="a4"/>
          <w:rFonts w:ascii="Simsun" w:hAnsi="Simsun"/>
          <w:color w:val="000000"/>
          <w:sz w:val="19"/>
          <w:szCs w:val="19"/>
        </w:rPr>
        <w:t>月）</w:t>
      </w:r>
    </w:p>
    <w:p w:rsidR="008D7632" w:rsidRDefault="008D7632" w:rsidP="008D7632">
      <w:pPr>
        <w:pStyle w:val="a3"/>
        <w:shd w:val="clear" w:color="auto" w:fill="FFFFFF"/>
        <w:spacing w:line="415" w:lineRule="atLeast"/>
        <w:jc w:val="center"/>
        <w:rPr>
          <w:rFonts w:ascii="Simsun" w:hAnsi="Simsun" w:hint="eastAsia"/>
          <w:color w:val="000000"/>
          <w:sz w:val="19"/>
          <w:szCs w:val="19"/>
        </w:rPr>
      </w:pPr>
      <w:r>
        <w:rPr>
          <w:rStyle w:val="a4"/>
          <w:rFonts w:ascii="Simsun" w:hAnsi="Simsun"/>
          <w:color w:val="000000"/>
          <w:sz w:val="19"/>
          <w:szCs w:val="19"/>
        </w:rPr>
        <w:t>一</w:t>
      </w:r>
      <w:r>
        <w:rPr>
          <w:rStyle w:val="a4"/>
          <w:rFonts w:ascii="Simsun" w:hAnsi="Simsun"/>
          <w:color w:val="000000"/>
          <w:sz w:val="19"/>
          <w:szCs w:val="19"/>
        </w:rPr>
        <w:t xml:space="preserve"> </w:t>
      </w:r>
      <w:r>
        <w:rPr>
          <w:rStyle w:val="a4"/>
          <w:rFonts w:ascii="Simsun" w:hAnsi="Simsun"/>
          <w:color w:val="000000"/>
          <w:sz w:val="19"/>
          <w:szCs w:val="19"/>
        </w:rPr>
        <w:t>总则</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（一）为规范承德市社会科学发展研究课题（以下简称市发展研究课题）的管理，提高课题研究的质量和水平，依照《承德市社会科学发展研究课题管理办法》规定，制定本实施细则。</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（二）市发展研究课题管理，必须高举中国特色社会主义伟大旗帜</w:t>
      </w:r>
      <w:r>
        <w:rPr>
          <w:rFonts w:ascii="Simsun" w:hAnsi="Simsun"/>
          <w:color w:val="000000"/>
          <w:sz w:val="19"/>
          <w:szCs w:val="19"/>
        </w:rPr>
        <w:t>,</w:t>
      </w:r>
      <w:r>
        <w:rPr>
          <w:rFonts w:ascii="Simsun" w:hAnsi="Simsun"/>
          <w:color w:val="000000"/>
          <w:sz w:val="19"/>
          <w:szCs w:val="19"/>
        </w:rPr>
        <w:t>以邓小平理论、</w:t>
      </w:r>
      <w:r>
        <w:rPr>
          <w:rFonts w:ascii="Simsun" w:hAnsi="Simsun"/>
          <w:color w:val="000000"/>
          <w:sz w:val="19"/>
          <w:szCs w:val="19"/>
        </w:rPr>
        <w:t>“</w:t>
      </w:r>
      <w:r>
        <w:rPr>
          <w:rFonts w:ascii="Simsun" w:hAnsi="Simsun"/>
          <w:color w:val="000000"/>
          <w:sz w:val="19"/>
          <w:szCs w:val="19"/>
        </w:rPr>
        <w:t>三个代表</w:t>
      </w:r>
      <w:r>
        <w:rPr>
          <w:rFonts w:ascii="Simsun" w:hAnsi="Simsun"/>
          <w:color w:val="000000"/>
          <w:sz w:val="19"/>
          <w:szCs w:val="19"/>
        </w:rPr>
        <w:t>”</w:t>
      </w:r>
      <w:r>
        <w:rPr>
          <w:rFonts w:ascii="Simsun" w:hAnsi="Simsun"/>
          <w:color w:val="000000"/>
          <w:sz w:val="19"/>
          <w:szCs w:val="19"/>
        </w:rPr>
        <w:t>重要思想和科学发展观为指导，坚持理论联系实际的原则，坚持</w:t>
      </w:r>
      <w:r>
        <w:rPr>
          <w:rFonts w:ascii="Simsun" w:hAnsi="Simsun"/>
          <w:color w:val="000000"/>
          <w:sz w:val="19"/>
          <w:szCs w:val="19"/>
        </w:rPr>
        <w:t>“</w:t>
      </w:r>
      <w:r>
        <w:rPr>
          <w:rFonts w:ascii="Simsun" w:hAnsi="Simsun"/>
          <w:color w:val="000000"/>
          <w:sz w:val="19"/>
          <w:szCs w:val="19"/>
        </w:rPr>
        <w:t>二为</w:t>
      </w:r>
      <w:r>
        <w:rPr>
          <w:rFonts w:ascii="Simsun" w:hAnsi="Simsun"/>
          <w:color w:val="000000"/>
          <w:sz w:val="19"/>
          <w:szCs w:val="19"/>
        </w:rPr>
        <w:t>”</w:t>
      </w:r>
      <w:r>
        <w:rPr>
          <w:rFonts w:ascii="Simsun" w:hAnsi="Simsun"/>
          <w:color w:val="000000"/>
          <w:sz w:val="19"/>
          <w:szCs w:val="19"/>
        </w:rPr>
        <w:t>方向和</w:t>
      </w:r>
      <w:r>
        <w:rPr>
          <w:rFonts w:ascii="Simsun" w:hAnsi="Simsun"/>
          <w:color w:val="000000"/>
          <w:sz w:val="19"/>
          <w:szCs w:val="19"/>
        </w:rPr>
        <w:t>“</w:t>
      </w:r>
      <w:r>
        <w:rPr>
          <w:rFonts w:ascii="Simsun" w:hAnsi="Simsun"/>
          <w:color w:val="000000"/>
          <w:sz w:val="19"/>
          <w:szCs w:val="19"/>
        </w:rPr>
        <w:t>双百</w:t>
      </w:r>
      <w:r>
        <w:rPr>
          <w:rFonts w:ascii="Simsun" w:hAnsi="Simsun"/>
          <w:color w:val="000000"/>
          <w:sz w:val="19"/>
          <w:szCs w:val="19"/>
        </w:rPr>
        <w:t>”</w:t>
      </w:r>
      <w:r>
        <w:rPr>
          <w:rFonts w:ascii="Simsun" w:hAnsi="Simsun"/>
          <w:color w:val="000000"/>
          <w:sz w:val="19"/>
          <w:szCs w:val="19"/>
        </w:rPr>
        <w:t>方针，积极探索，努力遵循哲学社会科学的发展规律，引导承德市哲学社会科学研究更好地为党委和政府的科学决策服务，为社会主义经济建设、政治建设、文化建设、社会建设和生态文明建设服务</w:t>
      </w:r>
      <w:r>
        <w:rPr>
          <w:rFonts w:ascii="Simsun" w:hAnsi="Simsun"/>
          <w:color w:val="000000"/>
          <w:sz w:val="19"/>
          <w:szCs w:val="19"/>
        </w:rPr>
        <w:t>,</w:t>
      </w:r>
      <w:r>
        <w:rPr>
          <w:rFonts w:ascii="Simsun" w:hAnsi="Simsun"/>
          <w:color w:val="000000"/>
          <w:sz w:val="19"/>
          <w:szCs w:val="19"/>
        </w:rPr>
        <w:t>为繁荣发展哲学社会科学事业服务。</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（三）市发展研究课题面向市内外社会科学工作者征集立项</w:t>
      </w:r>
      <w:r>
        <w:rPr>
          <w:rFonts w:ascii="Simsun" w:hAnsi="Simsun"/>
          <w:color w:val="000000"/>
          <w:sz w:val="19"/>
          <w:szCs w:val="19"/>
        </w:rPr>
        <w:t>,</w:t>
      </w:r>
      <w:r>
        <w:rPr>
          <w:rFonts w:ascii="Simsun" w:hAnsi="Simsun"/>
          <w:color w:val="000000"/>
          <w:sz w:val="19"/>
          <w:szCs w:val="19"/>
        </w:rPr>
        <w:t>实行自主申报、公平竞争、严格评审、择优立项的原则。</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四）市发展研究课题为市级课题，实行两级管理体制。承德市社会科学发展研究课题管理办公室（以下简称市发展研究课题管理办公室）全面负责市发展研究课题的管理，并委托课题负责人所在单位科研管理部门具体负责本单位课题的管理工作。</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二</w:t>
      </w:r>
      <w:r>
        <w:rPr>
          <w:rFonts w:ascii="Simsun" w:hAnsi="Simsun"/>
          <w:color w:val="000000"/>
          <w:sz w:val="19"/>
          <w:szCs w:val="19"/>
        </w:rPr>
        <w:t xml:space="preserve"> </w:t>
      </w:r>
      <w:r>
        <w:rPr>
          <w:rFonts w:ascii="Simsun" w:hAnsi="Simsun"/>
          <w:color w:val="000000"/>
          <w:sz w:val="19"/>
          <w:szCs w:val="19"/>
        </w:rPr>
        <w:t>课题组织及申报</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一）市发展研究课题要以全国、全省、全市经济社会发展中全局性、战略性和前瞻性的重大理论问题和实际问题为主攻方向，推动学术观点、学科体系和研究方法的创新。基础理论研究要突出科学价值，体现原创性和开拓性；应用对策研究要突出应用价值，体现可行性和可操作性。</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二）市发展研究课题为年度课题，分为重点课题和一般课题。年度课题通过驻市各大中专院校、市属中学、科研单位、承德市社会科学界联合会各所属团体会员及有关实际工作部门组织，由申请人自愿申报。重点课题也可由完成人提出申请，经市发展研究课题管理办公室审核立项。</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（三）市发展研究课题的立项每年一次。成果形式为以纸质印刷和电子文本的论文（含系列论文）、研究报告等，完成时限为</w:t>
      </w:r>
      <w:r>
        <w:rPr>
          <w:rFonts w:ascii="Simsun" w:hAnsi="Simsun"/>
          <w:color w:val="000000"/>
          <w:sz w:val="19"/>
          <w:szCs w:val="19"/>
        </w:rPr>
        <w:t>1</w:t>
      </w:r>
      <w:r>
        <w:rPr>
          <w:rFonts w:ascii="Simsun" w:hAnsi="Simsun"/>
          <w:color w:val="000000"/>
          <w:sz w:val="19"/>
          <w:szCs w:val="19"/>
        </w:rPr>
        <w:t>年。</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（四）课题申报以《</w:t>
      </w:r>
      <w:r>
        <w:rPr>
          <w:rFonts w:ascii="Simsun" w:hAnsi="Simsun"/>
          <w:color w:val="000000"/>
          <w:sz w:val="19"/>
          <w:szCs w:val="19"/>
        </w:rPr>
        <w:t>××</w:t>
      </w:r>
      <w:r>
        <w:rPr>
          <w:rFonts w:ascii="Simsun" w:hAnsi="Simsun"/>
          <w:color w:val="000000"/>
          <w:sz w:val="19"/>
          <w:szCs w:val="19"/>
        </w:rPr>
        <w:t>年度承德市社会科学发展研究课题指南》为准。《课题指南》发布前，面向社会公开征集选题范围，经专家论证，报承德市社会科学界联合会驻会主席办公会批准后发布。</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lastRenderedPageBreak/>
        <w:t>    </w:t>
      </w:r>
      <w:r>
        <w:rPr>
          <w:rFonts w:ascii="Simsun" w:hAnsi="Simsun"/>
          <w:color w:val="000000"/>
          <w:sz w:val="19"/>
          <w:szCs w:val="19"/>
        </w:rPr>
        <w:t>（五）课题申请人按照《课题指南》的要求填写《承德市社会科学发展研究课题申请书》，经课题负责人所在单位科研管理部门签署意见后，报市发展研究课题管理办公室。</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（六）申报市发展研究课题者应符合以下基本条件：</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1</w:t>
      </w:r>
      <w:r>
        <w:rPr>
          <w:rFonts w:ascii="Simsun" w:hAnsi="Simsun"/>
          <w:color w:val="000000"/>
          <w:sz w:val="19"/>
          <w:szCs w:val="19"/>
        </w:rPr>
        <w:t>．遵守中华人民共和国宪法，热爱社会主义祖国，拥护中国共产党的领导；</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2</w:t>
      </w:r>
      <w:r>
        <w:rPr>
          <w:rFonts w:ascii="Simsun" w:hAnsi="Simsun"/>
          <w:color w:val="000000"/>
          <w:sz w:val="19"/>
          <w:szCs w:val="19"/>
        </w:rPr>
        <w:t>．遵守学术道德和学术规范，具有较强的课题组织能力和相应的前期研究成果，具备完成课题研究的专业水平和时间保证；</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3</w:t>
      </w:r>
      <w:r>
        <w:rPr>
          <w:rFonts w:ascii="Simsun" w:hAnsi="Simsun"/>
          <w:color w:val="000000"/>
          <w:sz w:val="19"/>
          <w:szCs w:val="19"/>
        </w:rPr>
        <w:t>．课题负责人当年只能申请一个课题，且不能作为课题组成员参加其它课题的申请；</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4</w:t>
      </w:r>
      <w:r>
        <w:rPr>
          <w:rFonts w:ascii="Simsun" w:hAnsi="Simsun"/>
          <w:color w:val="000000"/>
          <w:sz w:val="19"/>
          <w:szCs w:val="19"/>
        </w:rPr>
        <w:t>．承担国家和省部级科研项目的负责人，不得以相同内容申请市发展研究课题；</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5</w:t>
      </w:r>
      <w:r>
        <w:rPr>
          <w:rFonts w:ascii="Simsun" w:hAnsi="Simsun"/>
          <w:color w:val="000000"/>
          <w:sz w:val="19"/>
          <w:szCs w:val="19"/>
        </w:rPr>
        <w:t>．承担市发展研究课题未结项者，不得申请新的课题。</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三</w:t>
      </w:r>
      <w:r>
        <w:rPr>
          <w:rFonts w:ascii="Simsun" w:hAnsi="Simsun"/>
          <w:color w:val="000000"/>
          <w:sz w:val="19"/>
          <w:szCs w:val="19"/>
        </w:rPr>
        <w:t xml:space="preserve"> </w:t>
      </w:r>
      <w:r>
        <w:rPr>
          <w:rFonts w:ascii="Simsun" w:hAnsi="Simsun"/>
          <w:color w:val="000000"/>
          <w:sz w:val="19"/>
          <w:szCs w:val="19"/>
        </w:rPr>
        <w:t>课题评审和管理</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（一）市发展研究课题管理办公室在承德市社会科学界联合会驻会主席办公会的领导下开展工作。市发展研究课题管理办公室设在承德市社会科学界联合会，主任由社科联办公室负责同志担任。</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（二）市发展研究课题由承德市社会科学界联合会学术委员会组成评委会负责课题立项、结项评审。</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（三）课题评审分三步进行，市发展研究课题管理办公室资格审查、专家评审、承德市社会科学界联合会驻会主席办公会审定。</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（四）市发展研究课题管理办公室向课题负责人及所在单位科研管理部门下达《承德市社会科学发展研究课题立项通知书》。研究时间从下达通知书之日算起。</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五）课题负责人所在单位科研管理部门要将市发展研究课题纳入本单位的科研工作计划，建立专门档案，加强跟踪管理，对课题实施检查、监督，并为研究工作创造必要的条件。课题负责人要按本实施细则的有关规定做好课题的自我管理，自觉接受各级管理部门的监督和检查，组织课题组成员按计划进度和质量要求完成研究任务。</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（六）凡有下列情形之一者，须由课题负责人在规定完成时限</w:t>
      </w:r>
      <w:r>
        <w:rPr>
          <w:rFonts w:ascii="Simsun" w:hAnsi="Simsun"/>
          <w:color w:val="000000"/>
          <w:sz w:val="19"/>
          <w:szCs w:val="19"/>
        </w:rPr>
        <w:t>2</w:t>
      </w:r>
      <w:r>
        <w:rPr>
          <w:rFonts w:ascii="Simsun" w:hAnsi="Simsun"/>
          <w:color w:val="000000"/>
          <w:sz w:val="19"/>
          <w:szCs w:val="19"/>
        </w:rPr>
        <w:t>个月前提交书面申请，并填写《承德市社会科学发展研究课题重要事项变更审批表》，经所在单位同意，报市发展研究课题管理办公室审批：</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lastRenderedPageBreak/>
        <w:t>    1</w:t>
      </w:r>
      <w:r>
        <w:rPr>
          <w:rFonts w:ascii="Simsun" w:hAnsi="Simsun"/>
          <w:color w:val="000000"/>
          <w:sz w:val="19"/>
          <w:szCs w:val="19"/>
        </w:rPr>
        <w:t>．变更课题负责人，变更或增补课题组成员；</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2</w:t>
      </w:r>
      <w:r>
        <w:rPr>
          <w:rFonts w:ascii="Simsun" w:hAnsi="Simsun"/>
          <w:color w:val="000000"/>
          <w:sz w:val="19"/>
          <w:szCs w:val="19"/>
        </w:rPr>
        <w:t>．变更课题管理单位；</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3</w:t>
      </w:r>
      <w:r>
        <w:rPr>
          <w:rFonts w:ascii="Simsun" w:hAnsi="Simsun"/>
          <w:color w:val="000000"/>
          <w:sz w:val="19"/>
          <w:szCs w:val="19"/>
        </w:rPr>
        <w:t>．不能按时完成需要延期</w:t>
      </w:r>
      <w:r>
        <w:rPr>
          <w:rFonts w:ascii="Simsun" w:hAnsi="Simsun"/>
          <w:color w:val="000000"/>
          <w:sz w:val="19"/>
          <w:szCs w:val="19"/>
        </w:rPr>
        <w:t>;</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4</w:t>
      </w:r>
      <w:r>
        <w:rPr>
          <w:rFonts w:ascii="Simsun" w:hAnsi="Simsun"/>
          <w:color w:val="000000"/>
          <w:sz w:val="19"/>
          <w:szCs w:val="19"/>
        </w:rPr>
        <w:t>．其他重要事项的变更。</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（七）对逾期不能完成且不提交延期申请、无故不执行研究计划、擅自变更研究方向和内容者，将给予警告或撤销课题的处理。其中被撤销课题的负责人三年内不得申请市发展研究课题。</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四</w:t>
      </w:r>
      <w:r>
        <w:rPr>
          <w:rFonts w:ascii="Simsun" w:hAnsi="Simsun"/>
          <w:color w:val="000000"/>
          <w:sz w:val="19"/>
          <w:szCs w:val="19"/>
        </w:rPr>
        <w:t xml:space="preserve"> </w:t>
      </w:r>
      <w:r>
        <w:rPr>
          <w:rFonts w:ascii="Simsun" w:hAnsi="Simsun"/>
          <w:color w:val="000000"/>
          <w:sz w:val="19"/>
          <w:szCs w:val="19"/>
        </w:rPr>
        <w:t>成果结项和转化</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（一）课题完成后，课题负责人可随时向本单位科研管理部门提出结项申请，由科研管理部门签署意见后，于当年</w:t>
      </w:r>
      <w:r>
        <w:rPr>
          <w:rFonts w:ascii="Simsun" w:hAnsi="Simsun"/>
          <w:color w:val="000000"/>
          <w:sz w:val="19"/>
          <w:szCs w:val="19"/>
        </w:rPr>
        <w:t>10</w:t>
      </w:r>
      <w:r>
        <w:rPr>
          <w:rFonts w:ascii="Simsun" w:hAnsi="Simsun"/>
          <w:color w:val="000000"/>
          <w:sz w:val="19"/>
          <w:szCs w:val="19"/>
        </w:rPr>
        <w:t>月底前报送市发展研究课题管理办公室。</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二）市发展研究课题最终成果由专家评审进行鉴定。鉴定等级为优秀、良好、合格、结项、暂缓结项或撤项。专家评审会每年召开二次，时间分别为当年的六月和十二月。如有特殊情况，市发展研究课题管理办公室可即时调整。</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（三）课题最终成果在出版、发表或送有关领导和部门决策参考时，须在显著位置注明</w:t>
      </w:r>
      <w:r>
        <w:rPr>
          <w:rFonts w:ascii="Simsun" w:hAnsi="Simsun"/>
          <w:color w:val="000000"/>
          <w:sz w:val="19"/>
          <w:szCs w:val="19"/>
        </w:rPr>
        <w:t>“××</w:t>
      </w:r>
      <w:r>
        <w:rPr>
          <w:rFonts w:ascii="Simsun" w:hAnsi="Simsun"/>
          <w:color w:val="000000"/>
          <w:sz w:val="19"/>
          <w:szCs w:val="19"/>
        </w:rPr>
        <w:t>年度承德市社会科学发展研究课题</w:t>
      </w:r>
      <w:r>
        <w:rPr>
          <w:rFonts w:ascii="Simsun" w:hAnsi="Simsun"/>
          <w:color w:val="000000"/>
          <w:sz w:val="19"/>
          <w:szCs w:val="19"/>
        </w:rPr>
        <w:t>”</w:t>
      </w:r>
      <w:r>
        <w:rPr>
          <w:rFonts w:ascii="Simsun" w:hAnsi="Simsun"/>
          <w:color w:val="000000"/>
          <w:sz w:val="19"/>
          <w:szCs w:val="19"/>
        </w:rPr>
        <w:t>字样以及课题编号。不注明者，不予办理结项手续。</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（四）课题最终研究成果的基本要求：</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1.</w:t>
      </w:r>
      <w:r>
        <w:rPr>
          <w:rFonts w:ascii="Simsun" w:hAnsi="Simsun"/>
          <w:color w:val="000000"/>
          <w:sz w:val="19"/>
          <w:szCs w:val="19"/>
        </w:rPr>
        <w:t>论文：公开发表。</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2.</w:t>
      </w:r>
      <w:r>
        <w:rPr>
          <w:rFonts w:ascii="Simsun" w:hAnsi="Simsun"/>
          <w:color w:val="000000"/>
          <w:sz w:val="19"/>
          <w:szCs w:val="19"/>
        </w:rPr>
        <w:t>研究报告：符合下列条件之一者。</w:t>
      </w:r>
      <w:r>
        <w:rPr>
          <w:rFonts w:hint="eastAsia"/>
          <w:color w:val="000000"/>
          <w:sz w:val="19"/>
          <w:szCs w:val="19"/>
        </w:rPr>
        <w:t>①</w:t>
      </w:r>
      <w:r>
        <w:rPr>
          <w:rFonts w:ascii="Simsun" w:hAnsi="Simsun"/>
          <w:color w:val="000000"/>
          <w:sz w:val="19"/>
          <w:szCs w:val="19"/>
        </w:rPr>
        <w:t>经市领导或县、区主要领导予以肯定性批示，批转有关部门决策参考；</w:t>
      </w:r>
      <w:r>
        <w:rPr>
          <w:rFonts w:hint="eastAsia"/>
          <w:color w:val="000000"/>
          <w:sz w:val="19"/>
          <w:szCs w:val="19"/>
        </w:rPr>
        <w:t>②</w:t>
      </w:r>
      <w:r>
        <w:rPr>
          <w:rFonts w:ascii="Simsun" w:hAnsi="Simsun"/>
          <w:color w:val="000000"/>
          <w:sz w:val="19"/>
          <w:szCs w:val="19"/>
        </w:rPr>
        <w:t>主要观点与对策被市直部门或县、区采纳并形成文件；</w:t>
      </w:r>
      <w:r>
        <w:rPr>
          <w:rFonts w:hint="eastAsia"/>
          <w:color w:val="000000"/>
          <w:sz w:val="19"/>
          <w:szCs w:val="19"/>
        </w:rPr>
        <w:t>③</w:t>
      </w:r>
      <w:r>
        <w:rPr>
          <w:rFonts w:ascii="Simsun" w:hAnsi="Simsun"/>
          <w:color w:val="000000"/>
          <w:sz w:val="19"/>
          <w:szCs w:val="19"/>
        </w:rPr>
        <w:t>对经济社会发展产生较大影响。</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3.</w:t>
      </w:r>
      <w:r>
        <w:rPr>
          <w:rFonts w:ascii="Simsun" w:hAnsi="Simsun"/>
          <w:color w:val="000000"/>
          <w:sz w:val="19"/>
          <w:szCs w:val="19"/>
        </w:rPr>
        <w:t>丛书和系列论文，课题负责人至少有一部或一篇为第一完成人。</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（五）课题完成后，课题负责人应向市发展研究课题管理办公室提供下列材料：</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1</w:t>
      </w:r>
      <w:r>
        <w:rPr>
          <w:rFonts w:ascii="Simsun" w:hAnsi="Simsun"/>
          <w:color w:val="000000"/>
          <w:sz w:val="19"/>
          <w:szCs w:val="19"/>
        </w:rPr>
        <w:t>．《承德市社会科学发展研究课题结项审批书》；</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2</w:t>
      </w:r>
      <w:r>
        <w:rPr>
          <w:rFonts w:ascii="Simsun" w:hAnsi="Simsun"/>
          <w:color w:val="000000"/>
          <w:sz w:val="19"/>
          <w:szCs w:val="19"/>
        </w:rPr>
        <w:t>．《承德市社会科学发展研究课题申请书》复印件；</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lastRenderedPageBreak/>
        <w:t>    3</w:t>
      </w:r>
      <w:r>
        <w:rPr>
          <w:rFonts w:ascii="Simsun" w:hAnsi="Simsun"/>
          <w:color w:val="000000"/>
          <w:sz w:val="19"/>
          <w:szCs w:val="19"/>
        </w:rPr>
        <w:t>．《承德市社会科学发展研究课题立项通知书》复印件；</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4</w:t>
      </w:r>
      <w:r>
        <w:rPr>
          <w:rFonts w:ascii="Simsun" w:hAnsi="Simsun"/>
          <w:color w:val="000000"/>
          <w:sz w:val="19"/>
          <w:szCs w:val="19"/>
        </w:rPr>
        <w:t>．课题研究阶段性及最终研究成果；</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5</w:t>
      </w:r>
      <w:r>
        <w:rPr>
          <w:rFonts w:ascii="Simsun" w:hAnsi="Simsun"/>
          <w:color w:val="000000"/>
          <w:sz w:val="19"/>
          <w:szCs w:val="19"/>
        </w:rPr>
        <w:t>．研究成果转化及社会反响材料；</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6</w:t>
      </w:r>
      <w:r>
        <w:rPr>
          <w:rFonts w:ascii="Simsun" w:hAnsi="Simsun"/>
          <w:color w:val="000000"/>
          <w:sz w:val="19"/>
          <w:szCs w:val="19"/>
        </w:rPr>
        <w:t>．《承德市社会科学发展研究课题重要事项变更审批表》（有变更事项者提交）。</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（六）课题最终成果的装订要求：</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提交市发展研究课题管理办公室的文本材料一式两份需按统一格式装订：一律用</w:t>
      </w:r>
      <w:r>
        <w:rPr>
          <w:rFonts w:ascii="Simsun" w:hAnsi="Simsun"/>
          <w:color w:val="000000"/>
          <w:sz w:val="19"/>
          <w:szCs w:val="19"/>
        </w:rPr>
        <w:t>A4</w:t>
      </w:r>
      <w:r>
        <w:rPr>
          <w:rFonts w:ascii="Simsun" w:hAnsi="Simsun"/>
          <w:color w:val="000000"/>
          <w:sz w:val="19"/>
          <w:szCs w:val="19"/>
        </w:rPr>
        <w:t>纸打印，正文用</w:t>
      </w:r>
      <w:r>
        <w:rPr>
          <w:rFonts w:ascii="Simsun" w:hAnsi="Simsun"/>
          <w:color w:val="000000"/>
          <w:sz w:val="19"/>
          <w:szCs w:val="19"/>
        </w:rPr>
        <w:t>4</w:t>
      </w:r>
      <w:r>
        <w:rPr>
          <w:rFonts w:ascii="Simsun" w:hAnsi="Simsun"/>
          <w:color w:val="000000"/>
          <w:sz w:val="19"/>
          <w:szCs w:val="19"/>
        </w:rPr>
        <w:t>号宋体字。左侧装订，顺序为</w:t>
      </w:r>
      <w:r>
        <w:rPr>
          <w:rFonts w:hint="eastAsia"/>
          <w:color w:val="000000"/>
          <w:sz w:val="19"/>
          <w:szCs w:val="19"/>
        </w:rPr>
        <w:t>①</w:t>
      </w:r>
      <w:r>
        <w:rPr>
          <w:rFonts w:ascii="Simsun" w:hAnsi="Simsun"/>
          <w:color w:val="000000"/>
          <w:sz w:val="19"/>
          <w:szCs w:val="19"/>
        </w:rPr>
        <w:t>封面（加厚，注明</w:t>
      </w:r>
      <w:r>
        <w:rPr>
          <w:rFonts w:ascii="Simsun" w:hAnsi="Simsun"/>
          <w:color w:val="000000"/>
          <w:sz w:val="19"/>
          <w:szCs w:val="19"/>
        </w:rPr>
        <w:t>“××</w:t>
      </w:r>
      <w:r>
        <w:rPr>
          <w:rFonts w:ascii="Simsun" w:hAnsi="Simsun"/>
          <w:color w:val="000000"/>
          <w:sz w:val="19"/>
          <w:szCs w:val="19"/>
        </w:rPr>
        <w:t>年度承德市社会科学发展研究课题</w:t>
      </w:r>
      <w:r>
        <w:rPr>
          <w:rFonts w:ascii="Simsun" w:hAnsi="Simsun"/>
          <w:color w:val="000000"/>
          <w:sz w:val="19"/>
          <w:szCs w:val="19"/>
        </w:rPr>
        <w:t>”</w:t>
      </w:r>
      <w:r>
        <w:rPr>
          <w:rFonts w:ascii="Simsun" w:hAnsi="Simsun"/>
          <w:color w:val="000000"/>
          <w:sz w:val="19"/>
          <w:szCs w:val="19"/>
        </w:rPr>
        <w:t>、课题名称、课题负责人、负责人所在单位、课题组成员、课题编号、成果形式和填报时间）；</w:t>
      </w:r>
      <w:r>
        <w:rPr>
          <w:rFonts w:hint="eastAsia"/>
          <w:color w:val="000000"/>
          <w:sz w:val="19"/>
          <w:szCs w:val="19"/>
        </w:rPr>
        <w:t>②</w:t>
      </w:r>
      <w:r>
        <w:rPr>
          <w:rFonts w:ascii="Simsun" w:hAnsi="Simsun"/>
          <w:color w:val="000000"/>
          <w:sz w:val="19"/>
          <w:szCs w:val="19"/>
        </w:rPr>
        <w:t>目录；</w:t>
      </w:r>
      <w:r>
        <w:rPr>
          <w:rFonts w:hint="eastAsia"/>
          <w:color w:val="000000"/>
          <w:sz w:val="19"/>
          <w:szCs w:val="19"/>
        </w:rPr>
        <w:t>③</w:t>
      </w:r>
      <w:r>
        <w:rPr>
          <w:rFonts w:ascii="Simsun" w:hAnsi="Simsun"/>
          <w:color w:val="000000"/>
          <w:sz w:val="19"/>
          <w:szCs w:val="19"/>
        </w:rPr>
        <w:t>内文，按上一条要求提供的材料</w:t>
      </w:r>
      <w:r>
        <w:rPr>
          <w:rFonts w:ascii="Simsun" w:hAnsi="Simsun"/>
          <w:color w:val="000000"/>
          <w:sz w:val="19"/>
          <w:szCs w:val="19"/>
        </w:rPr>
        <w:t>1—6</w:t>
      </w:r>
      <w:r>
        <w:rPr>
          <w:rFonts w:ascii="Simsun" w:hAnsi="Simsun"/>
          <w:color w:val="000000"/>
          <w:sz w:val="19"/>
          <w:szCs w:val="19"/>
        </w:rPr>
        <w:t>顺序编印。如成果形式为专著的还需提供</w:t>
      </w:r>
      <w:r>
        <w:rPr>
          <w:rFonts w:ascii="Simsun" w:hAnsi="Simsun"/>
          <w:color w:val="000000"/>
          <w:sz w:val="19"/>
          <w:szCs w:val="19"/>
        </w:rPr>
        <w:t>2</w:t>
      </w:r>
      <w:r>
        <w:rPr>
          <w:rFonts w:ascii="Simsun" w:hAnsi="Simsun"/>
          <w:color w:val="000000"/>
          <w:sz w:val="19"/>
          <w:szCs w:val="19"/>
        </w:rPr>
        <w:t>本原件；论文要将发表的论文刊物封面、版权页、目录页、检索页复印件和论文全文复印附后。不按规定要求提交的材料不予验收。</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（七）市发展研究课题管理办公室要及时将鉴定结果通知课题负责人及所在单位。成果鉴定等级为</w:t>
      </w:r>
      <w:r>
        <w:rPr>
          <w:rFonts w:ascii="Simsun" w:hAnsi="Simsun"/>
          <w:color w:val="000000"/>
          <w:sz w:val="19"/>
          <w:szCs w:val="19"/>
        </w:rPr>
        <w:t>“</w:t>
      </w:r>
      <w:r>
        <w:rPr>
          <w:rFonts w:ascii="Simsun" w:hAnsi="Simsun"/>
          <w:color w:val="000000"/>
          <w:sz w:val="19"/>
          <w:szCs w:val="19"/>
        </w:rPr>
        <w:t>结项</w:t>
      </w:r>
      <w:r>
        <w:rPr>
          <w:rFonts w:ascii="Simsun" w:hAnsi="Simsun"/>
          <w:color w:val="000000"/>
          <w:sz w:val="19"/>
          <w:szCs w:val="19"/>
        </w:rPr>
        <w:t>”</w:t>
      </w:r>
      <w:r>
        <w:rPr>
          <w:rFonts w:ascii="Simsun" w:hAnsi="Simsun"/>
          <w:color w:val="000000"/>
          <w:sz w:val="19"/>
          <w:szCs w:val="19"/>
        </w:rPr>
        <w:t>以上的，由市发展研究课题管理办公室发给《承德市社会科学发展研究课题结项证书》，并注明鉴定等级。鉴定等级为</w:t>
      </w:r>
      <w:r>
        <w:rPr>
          <w:rFonts w:ascii="Simsun" w:hAnsi="Simsun"/>
          <w:color w:val="000000"/>
          <w:sz w:val="19"/>
          <w:szCs w:val="19"/>
        </w:rPr>
        <w:t>“</w:t>
      </w:r>
      <w:r>
        <w:rPr>
          <w:rFonts w:ascii="Simsun" w:hAnsi="Simsun"/>
          <w:color w:val="000000"/>
          <w:sz w:val="19"/>
          <w:szCs w:val="19"/>
        </w:rPr>
        <w:t>暂缓结项</w:t>
      </w:r>
      <w:r>
        <w:rPr>
          <w:rFonts w:ascii="Simsun" w:hAnsi="Simsun"/>
          <w:color w:val="000000"/>
          <w:sz w:val="19"/>
          <w:szCs w:val="19"/>
        </w:rPr>
        <w:t>”</w:t>
      </w:r>
      <w:r>
        <w:rPr>
          <w:rFonts w:ascii="Simsun" w:hAnsi="Simsun"/>
          <w:color w:val="000000"/>
          <w:sz w:val="19"/>
          <w:szCs w:val="19"/>
        </w:rPr>
        <w:t>的，允许课题组在</w:t>
      </w:r>
      <w:r>
        <w:rPr>
          <w:rFonts w:ascii="Simsun" w:hAnsi="Simsun"/>
          <w:color w:val="000000"/>
          <w:sz w:val="19"/>
          <w:szCs w:val="19"/>
        </w:rPr>
        <w:t>6</w:t>
      </w:r>
      <w:r>
        <w:rPr>
          <w:rFonts w:ascii="Simsun" w:hAnsi="Simsun"/>
          <w:color w:val="000000"/>
          <w:sz w:val="19"/>
          <w:szCs w:val="19"/>
        </w:rPr>
        <w:t>个月内对成果进行修改，并由市研究课题管理办公室重新组织鉴定，重新鉴定仍不能通过的，予以撤项。</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八）课题负责人及所在单位科研管理部门应加强对市发展研究课题成果的宣传、推广和转化工作。承德市社会科学界联合会对具有较大应用价值、重要学术意义的最终研究成果或阶段性成果编辑成册出版或编印《社科成果呈阅》，报送有关领导和部门。</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五</w:t>
      </w:r>
      <w:r>
        <w:rPr>
          <w:rFonts w:ascii="Simsun" w:hAnsi="Simsun"/>
          <w:color w:val="000000"/>
          <w:sz w:val="19"/>
          <w:szCs w:val="19"/>
        </w:rPr>
        <w:t xml:space="preserve"> </w:t>
      </w:r>
      <w:r>
        <w:rPr>
          <w:rFonts w:ascii="Simsun" w:hAnsi="Simsun"/>
          <w:color w:val="000000"/>
          <w:sz w:val="19"/>
          <w:szCs w:val="19"/>
        </w:rPr>
        <w:t>课题资助</w:t>
      </w:r>
    </w:p>
    <w:p w:rsidR="008D7632" w:rsidRDefault="008D7632" w:rsidP="008D7632">
      <w:pPr>
        <w:pStyle w:val="a3"/>
        <w:shd w:val="clear" w:color="auto" w:fill="FFFFFF"/>
        <w:spacing w:line="415" w:lineRule="atLeast"/>
        <w:rPr>
          <w:rFonts w:ascii="Simsun" w:hAnsi="Simsun" w:hint="eastAsia"/>
          <w:color w:val="000000"/>
          <w:sz w:val="19"/>
          <w:szCs w:val="19"/>
        </w:rPr>
      </w:pPr>
      <w:r>
        <w:rPr>
          <w:rFonts w:ascii="Simsun" w:hAnsi="Simsun"/>
          <w:color w:val="000000"/>
          <w:sz w:val="19"/>
          <w:szCs w:val="19"/>
        </w:rPr>
        <w:t>    </w:t>
      </w:r>
      <w:r>
        <w:rPr>
          <w:rFonts w:ascii="Simsun" w:hAnsi="Simsun"/>
          <w:color w:val="000000"/>
          <w:sz w:val="19"/>
          <w:szCs w:val="19"/>
        </w:rPr>
        <w:t>市发展研究课题管理办公室根据市财政局下拨承德市社会科学界联合会课题经费情况以及课题立项情况和完成情况，提出课题经费资助额度的建议，报承德市社会科学界联合会驻会主席办公会审定后，按照有关财务管理规定执行。对立项的市发展研究课题，课题负责人所在单位应给予一定的经费支持。</w:t>
      </w:r>
    </w:p>
    <w:p w:rsidR="008D7632" w:rsidRDefault="008D7632" w:rsidP="008D7632"/>
    <w:p w:rsidR="0005170C" w:rsidRDefault="0005170C"/>
    <w:sectPr w:rsidR="0005170C" w:rsidSect="00685BF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D7632"/>
    <w:rsid w:val="0005170C"/>
    <w:rsid w:val="008D76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63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D763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D763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489</Words>
  <Characters>2788</Characters>
  <Application>Microsoft Office Word</Application>
  <DocSecurity>0</DocSecurity>
  <Lines>23</Lines>
  <Paragraphs>6</Paragraphs>
  <ScaleCrop>false</ScaleCrop>
  <Company>微软中国</Company>
  <LinksUpToDate>false</LinksUpToDate>
  <CharactersWithSpaces>3271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2017-03-24T00:27:00Z</dcterms:created>
  <dcterms:modified xsi:type="dcterms:W3CDTF">2017-03-24T00:28:00Z</dcterms:modified>
</cp:coreProperties>
</file>